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18C" w:rsidRPr="0098318C" w:rsidRDefault="0098318C" w:rsidP="0098318C">
      <w:pPr>
        <w:spacing w:after="0"/>
        <w:ind w:left="5184" w:firstLine="1296"/>
        <w:jc w:val="both"/>
        <w:rPr>
          <w:rFonts w:ascii="Times New Roman" w:hAnsi="Times New Roman" w:cs="Times New Roman"/>
          <w:sz w:val="20"/>
          <w:szCs w:val="20"/>
        </w:rPr>
      </w:pPr>
      <w:r w:rsidRPr="0098318C">
        <w:rPr>
          <w:rFonts w:ascii="Times New Roman" w:hAnsi="Times New Roman" w:cs="Times New Roman"/>
          <w:sz w:val="20"/>
          <w:szCs w:val="20"/>
        </w:rPr>
        <w:t>PATVIRTINTA</w:t>
      </w:r>
    </w:p>
    <w:p w:rsidR="0098318C" w:rsidRPr="0098318C" w:rsidRDefault="0098318C" w:rsidP="0098318C">
      <w:pPr>
        <w:spacing w:after="0"/>
        <w:jc w:val="both"/>
        <w:rPr>
          <w:rFonts w:ascii="Times New Roman" w:hAnsi="Times New Roman" w:cs="Times New Roman"/>
          <w:sz w:val="20"/>
          <w:szCs w:val="20"/>
        </w:rPr>
      </w:pPr>
      <w:r w:rsidRPr="0098318C">
        <w:rPr>
          <w:rFonts w:ascii="Times New Roman" w:hAnsi="Times New Roman" w:cs="Times New Roman"/>
          <w:sz w:val="20"/>
          <w:szCs w:val="20"/>
        </w:rPr>
        <w:t xml:space="preserve">                                                                                                      </w:t>
      </w:r>
      <w:r w:rsidRPr="0098318C">
        <w:rPr>
          <w:rFonts w:ascii="Times New Roman" w:hAnsi="Times New Roman" w:cs="Times New Roman"/>
          <w:sz w:val="20"/>
          <w:szCs w:val="20"/>
        </w:rPr>
        <w:tab/>
      </w:r>
      <w:r w:rsidRPr="0098318C">
        <w:rPr>
          <w:rFonts w:ascii="Times New Roman" w:hAnsi="Times New Roman" w:cs="Times New Roman"/>
          <w:sz w:val="20"/>
          <w:szCs w:val="20"/>
        </w:rPr>
        <w:tab/>
        <w:t>Rokiškio Rudolfo Lymano</w:t>
      </w:r>
    </w:p>
    <w:p w:rsidR="0098318C" w:rsidRPr="0098318C" w:rsidRDefault="0098318C" w:rsidP="008B1232">
      <w:pPr>
        <w:spacing w:after="0"/>
        <w:jc w:val="center"/>
        <w:rPr>
          <w:rFonts w:ascii="Times New Roman" w:hAnsi="Times New Roman" w:cs="Times New Roman"/>
          <w:color w:val="FF0000"/>
          <w:sz w:val="20"/>
          <w:szCs w:val="20"/>
        </w:rPr>
      </w:pPr>
      <w:r w:rsidRPr="0098318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8318C">
        <w:rPr>
          <w:rFonts w:ascii="Times New Roman" w:hAnsi="Times New Roman" w:cs="Times New Roman"/>
          <w:sz w:val="20"/>
          <w:szCs w:val="20"/>
        </w:rPr>
        <w:t xml:space="preserve">           muzikos mokyklos direktoriaus                                                                                                             </w:t>
      </w:r>
      <w:r w:rsidRPr="0098318C">
        <w:rPr>
          <w:rFonts w:ascii="Times New Roman" w:hAnsi="Times New Roman" w:cs="Times New Roman"/>
          <w:sz w:val="20"/>
          <w:szCs w:val="20"/>
        </w:rPr>
        <w:tab/>
      </w:r>
      <w:r w:rsidRPr="008B1232">
        <w:rPr>
          <w:rFonts w:ascii="Times New Roman" w:hAnsi="Times New Roman" w:cs="Times New Roman"/>
          <w:color w:val="FF0000"/>
          <w:sz w:val="20"/>
          <w:szCs w:val="20"/>
        </w:rPr>
        <w:t xml:space="preserve">                                                                                    </w:t>
      </w:r>
      <w:r w:rsidR="008B1232" w:rsidRPr="008B1232">
        <w:rPr>
          <w:rFonts w:ascii="Times New Roman" w:hAnsi="Times New Roman" w:cs="Times New Roman"/>
          <w:color w:val="FF0000"/>
          <w:sz w:val="20"/>
          <w:szCs w:val="20"/>
        </w:rPr>
        <w:t>PROJEKTAS</w:t>
      </w:r>
      <w:r w:rsidR="008B1232">
        <w:rPr>
          <w:rFonts w:ascii="Times New Roman" w:hAnsi="Times New Roman" w:cs="Times New Roman"/>
          <w:sz w:val="20"/>
          <w:szCs w:val="20"/>
        </w:rPr>
        <w:t xml:space="preserve"> </w:t>
      </w:r>
    </w:p>
    <w:p w:rsidR="0098318C" w:rsidRDefault="0098318C" w:rsidP="0083087B">
      <w:pPr>
        <w:spacing w:after="0"/>
        <w:jc w:val="center"/>
        <w:rPr>
          <w:rFonts w:ascii="Times New Roman" w:hAnsi="Times New Roman" w:cs="Times New Roman"/>
          <w:b/>
          <w:sz w:val="24"/>
          <w:szCs w:val="24"/>
        </w:rPr>
      </w:pPr>
    </w:p>
    <w:p w:rsidR="0098318C" w:rsidRDefault="00E01756" w:rsidP="0083087B">
      <w:pPr>
        <w:spacing w:after="0"/>
        <w:jc w:val="center"/>
        <w:rPr>
          <w:rFonts w:ascii="Times New Roman" w:hAnsi="Times New Roman" w:cs="Times New Roman"/>
          <w:b/>
          <w:sz w:val="24"/>
          <w:szCs w:val="24"/>
        </w:rPr>
      </w:pPr>
      <w:r w:rsidRPr="0083087B">
        <w:rPr>
          <w:rFonts w:ascii="Times New Roman" w:hAnsi="Times New Roman" w:cs="Times New Roman"/>
          <w:b/>
          <w:sz w:val="24"/>
          <w:szCs w:val="24"/>
        </w:rPr>
        <w:t xml:space="preserve">ROKIŠKIO RUDOLFO LYMANO MUZIKOS MOKYKLOS </w:t>
      </w:r>
      <w:bookmarkStart w:id="0" w:name="_GoBack"/>
      <w:bookmarkEnd w:id="0"/>
    </w:p>
    <w:p w:rsidR="00E01756" w:rsidRPr="0083087B" w:rsidRDefault="00E01756" w:rsidP="0083087B">
      <w:pPr>
        <w:spacing w:after="0"/>
        <w:jc w:val="center"/>
        <w:rPr>
          <w:rFonts w:ascii="Times New Roman" w:hAnsi="Times New Roman" w:cs="Times New Roman"/>
          <w:b/>
          <w:sz w:val="24"/>
          <w:szCs w:val="24"/>
        </w:rPr>
      </w:pPr>
      <w:r w:rsidRPr="0083087B">
        <w:rPr>
          <w:rFonts w:ascii="Times New Roman" w:hAnsi="Times New Roman" w:cs="Times New Roman"/>
          <w:b/>
          <w:sz w:val="24"/>
          <w:szCs w:val="24"/>
        </w:rPr>
        <w:t>PEDAGOGŲ ETIKOS KODEKSAS</w:t>
      </w:r>
    </w:p>
    <w:p w:rsidR="00E01756" w:rsidRPr="0083087B" w:rsidRDefault="00E01756" w:rsidP="0083087B">
      <w:pPr>
        <w:spacing w:after="0"/>
        <w:jc w:val="center"/>
        <w:rPr>
          <w:rFonts w:ascii="Times New Roman" w:hAnsi="Times New Roman" w:cs="Times New Roman"/>
          <w:b/>
          <w:sz w:val="24"/>
          <w:szCs w:val="24"/>
        </w:rPr>
      </w:pPr>
    </w:p>
    <w:p w:rsidR="0083087B" w:rsidRDefault="00E01756" w:rsidP="0083087B">
      <w:pPr>
        <w:spacing w:after="0"/>
        <w:jc w:val="center"/>
        <w:rPr>
          <w:rFonts w:ascii="Times New Roman" w:hAnsi="Times New Roman" w:cs="Times New Roman"/>
          <w:b/>
          <w:sz w:val="24"/>
          <w:szCs w:val="24"/>
        </w:rPr>
      </w:pPr>
      <w:r w:rsidRPr="0083087B">
        <w:rPr>
          <w:rFonts w:ascii="Times New Roman" w:hAnsi="Times New Roman" w:cs="Times New Roman"/>
          <w:b/>
          <w:sz w:val="24"/>
          <w:szCs w:val="24"/>
        </w:rPr>
        <w:t>I SKYRIUS</w:t>
      </w:r>
    </w:p>
    <w:p w:rsidR="00E01756" w:rsidRPr="0083087B" w:rsidRDefault="00E01756" w:rsidP="0083087B">
      <w:pPr>
        <w:spacing w:after="0"/>
        <w:jc w:val="center"/>
        <w:rPr>
          <w:rFonts w:ascii="Times New Roman" w:hAnsi="Times New Roman" w:cs="Times New Roman"/>
          <w:b/>
          <w:sz w:val="24"/>
          <w:szCs w:val="24"/>
        </w:rPr>
      </w:pPr>
      <w:r w:rsidRPr="0083087B">
        <w:rPr>
          <w:rFonts w:ascii="Times New Roman" w:hAnsi="Times New Roman" w:cs="Times New Roman"/>
          <w:b/>
          <w:sz w:val="24"/>
          <w:szCs w:val="24"/>
        </w:rPr>
        <w:t xml:space="preserve"> BENDROSIOS NUOSTATOS</w:t>
      </w:r>
    </w:p>
    <w:p w:rsidR="00E01756" w:rsidRPr="00E01756" w:rsidRDefault="00E01756" w:rsidP="00E01756">
      <w:pPr>
        <w:spacing w:after="0"/>
        <w:jc w:val="both"/>
        <w:rPr>
          <w:rFonts w:ascii="Times New Roman" w:hAnsi="Times New Roman" w:cs="Times New Roman"/>
          <w:sz w:val="24"/>
          <w:szCs w:val="24"/>
        </w:rPr>
      </w:pPr>
    </w:p>
    <w:p w:rsidR="00E01756" w:rsidRPr="00E01756" w:rsidRDefault="00E01756" w:rsidP="00E01756">
      <w:pPr>
        <w:spacing w:after="0"/>
        <w:jc w:val="both"/>
        <w:rPr>
          <w:rFonts w:ascii="Times New Roman" w:hAnsi="Times New Roman" w:cs="Times New Roman"/>
          <w:sz w:val="24"/>
          <w:szCs w:val="24"/>
        </w:rPr>
      </w:pPr>
      <w:r w:rsidRPr="00E01756">
        <w:rPr>
          <w:rFonts w:ascii="Times New Roman" w:hAnsi="Times New Roman" w:cs="Times New Roman"/>
          <w:sz w:val="24"/>
          <w:szCs w:val="24"/>
        </w:rPr>
        <w:t xml:space="preserve"> </w:t>
      </w:r>
      <w:r>
        <w:rPr>
          <w:rFonts w:ascii="Times New Roman" w:hAnsi="Times New Roman" w:cs="Times New Roman"/>
          <w:sz w:val="24"/>
          <w:szCs w:val="24"/>
        </w:rPr>
        <w:tab/>
      </w:r>
      <w:r w:rsidRPr="00E01756">
        <w:rPr>
          <w:rFonts w:ascii="Times New Roman" w:hAnsi="Times New Roman" w:cs="Times New Roman"/>
          <w:sz w:val="24"/>
          <w:szCs w:val="24"/>
        </w:rPr>
        <w:t>1. Pedagogų etikos kodeksas (toliau - Kodeksas) nustato pagrindinius pedagoginių darbuotojų profesinės etikos reikalavimus ir įsipareigojimus siekti etiško ir profesionalaus elgesio su mokiniais, jų tėvais (globėjais, rūpintojais) ir kitais šeimos nariais, kolegomis, bendruomene.</w:t>
      </w:r>
    </w:p>
    <w:p w:rsidR="00E01756"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 2. Šis Kodeksas skirtas apibrėžti profesinės veiklos ir elgesio principus, kurių pedagogas turi laikytis profesinėje veikloje ir kasdieniame gyvenime tam, kad būtų užtikrintas tinkamas jo funkcijų atlikimas ir saugomas bei puoselėjamas pedagogo profesijos vardas. </w:t>
      </w:r>
    </w:p>
    <w:p w:rsidR="00E01756" w:rsidRDefault="00E01756" w:rsidP="00E01756">
      <w:pPr>
        <w:spacing w:after="0"/>
        <w:jc w:val="both"/>
        <w:rPr>
          <w:rFonts w:ascii="Times New Roman" w:hAnsi="Times New Roman" w:cs="Times New Roman"/>
          <w:sz w:val="24"/>
          <w:szCs w:val="24"/>
        </w:rPr>
      </w:pPr>
    </w:p>
    <w:p w:rsidR="0083087B" w:rsidRPr="0083087B" w:rsidRDefault="00E01756" w:rsidP="0083087B">
      <w:pPr>
        <w:spacing w:after="0"/>
        <w:jc w:val="center"/>
        <w:rPr>
          <w:rFonts w:ascii="Times New Roman" w:hAnsi="Times New Roman" w:cs="Times New Roman"/>
          <w:b/>
          <w:sz w:val="24"/>
          <w:szCs w:val="24"/>
        </w:rPr>
      </w:pPr>
      <w:r w:rsidRPr="0083087B">
        <w:rPr>
          <w:rFonts w:ascii="Times New Roman" w:hAnsi="Times New Roman" w:cs="Times New Roman"/>
          <w:b/>
          <w:sz w:val="24"/>
          <w:szCs w:val="24"/>
        </w:rPr>
        <w:t>II SKYRIUS</w:t>
      </w:r>
    </w:p>
    <w:p w:rsidR="00E01756" w:rsidRPr="0083087B" w:rsidRDefault="00E01756" w:rsidP="0083087B">
      <w:pPr>
        <w:spacing w:after="0"/>
        <w:jc w:val="center"/>
        <w:rPr>
          <w:rFonts w:ascii="Times New Roman" w:hAnsi="Times New Roman" w:cs="Times New Roman"/>
          <w:b/>
          <w:sz w:val="24"/>
          <w:szCs w:val="24"/>
        </w:rPr>
      </w:pPr>
      <w:r w:rsidRPr="0083087B">
        <w:rPr>
          <w:rFonts w:ascii="Times New Roman" w:hAnsi="Times New Roman" w:cs="Times New Roman"/>
          <w:b/>
          <w:sz w:val="24"/>
          <w:szCs w:val="24"/>
        </w:rPr>
        <w:t>PAGRINDINIAI PEDAGOGŲ ELGESIO IR VEIKLOS PRINCIPAI</w:t>
      </w:r>
    </w:p>
    <w:p w:rsidR="00E01756" w:rsidRDefault="00E01756" w:rsidP="00E01756">
      <w:pPr>
        <w:spacing w:after="0"/>
        <w:jc w:val="both"/>
        <w:rPr>
          <w:rFonts w:ascii="Times New Roman" w:hAnsi="Times New Roman" w:cs="Times New Roman"/>
          <w:sz w:val="24"/>
          <w:szCs w:val="24"/>
        </w:rPr>
      </w:pPr>
    </w:p>
    <w:p w:rsidR="00E01756" w:rsidRDefault="00E01756" w:rsidP="00E01756">
      <w:pPr>
        <w:spacing w:after="0"/>
        <w:jc w:val="both"/>
        <w:rPr>
          <w:rFonts w:ascii="Times New Roman" w:hAnsi="Times New Roman" w:cs="Times New Roman"/>
          <w:sz w:val="24"/>
          <w:szCs w:val="24"/>
        </w:rPr>
      </w:pPr>
      <w:r w:rsidRPr="00E01756">
        <w:rPr>
          <w:rFonts w:ascii="Times New Roman" w:hAnsi="Times New Roman" w:cs="Times New Roman"/>
          <w:sz w:val="24"/>
          <w:szCs w:val="24"/>
        </w:rPr>
        <w:t xml:space="preserve"> </w:t>
      </w:r>
      <w:r>
        <w:rPr>
          <w:rFonts w:ascii="Times New Roman" w:hAnsi="Times New Roman" w:cs="Times New Roman"/>
          <w:sz w:val="24"/>
          <w:szCs w:val="24"/>
        </w:rPr>
        <w:tab/>
      </w:r>
      <w:r w:rsidRPr="00E01756">
        <w:rPr>
          <w:rFonts w:ascii="Times New Roman" w:hAnsi="Times New Roman" w:cs="Times New Roman"/>
          <w:sz w:val="24"/>
          <w:szCs w:val="24"/>
        </w:rPr>
        <w:t xml:space="preserve">3. Vadovaudamasis pagarbos ir solidarumo principu: </w:t>
      </w:r>
    </w:p>
    <w:p w:rsidR="00E01756"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3.1. pedagogas pripažįsta, kad bendravimas su mokiniais, jų tėvais (globėjais, rūpintojais), kitais šeimos nariais ir bendruomenės nariais grindžiamas pagarba, pasitikėjimu ir supratimu, kad konfidencialumas, naudojant asmeninę informaciją, turi įtakos mokinių savijautai ir ugdymosi rezultatams; </w:t>
      </w:r>
      <w:r>
        <w:rPr>
          <w:rFonts w:ascii="Times New Roman" w:hAnsi="Times New Roman" w:cs="Times New Roman"/>
          <w:sz w:val="24"/>
          <w:szCs w:val="24"/>
        </w:rPr>
        <w:tab/>
      </w:r>
    </w:p>
    <w:p w:rsidR="00E01756" w:rsidRDefault="0083087B" w:rsidP="00E01756">
      <w:pPr>
        <w:spacing w:after="0"/>
        <w:ind w:firstLine="1296"/>
        <w:jc w:val="both"/>
        <w:rPr>
          <w:rFonts w:ascii="Times New Roman" w:hAnsi="Times New Roman" w:cs="Times New Roman"/>
          <w:sz w:val="24"/>
          <w:szCs w:val="24"/>
        </w:rPr>
      </w:pPr>
      <w:r>
        <w:rPr>
          <w:rFonts w:ascii="Times New Roman" w:hAnsi="Times New Roman" w:cs="Times New Roman"/>
          <w:sz w:val="24"/>
          <w:szCs w:val="24"/>
        </w:rPr>
        <w:t>3.2. išklauso</w:t>
      </w:r>
      <w:r w:rsidR="00E01756" w:rsidRPr="00E01756">
        <w:rPr>
          <w:rFonts w:ascii="Times New Roman" w:hAnsi="Times New Roman" w:cs="Times New Roman"/>
          <w:sz w:val="24"/>
          <w:szCs w:val="24"/>
        </w:rPr>
        <w:t xml:space="preserve">, įvertina ir gerbia mokinių, jų tėvų (globėjų, rūpintojų), kolegų, vadovų nuomonę; nuomonėms nesutampant, mandagiai pateikia argumentų, geba veiksmingai spręsti konfliktus. </w:t>
      </w:r>
    </w:p>
    <w:p w:rsidR="00E01756"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4. Vadovaudamasis teisingumo principu: </w:t>
      </w:r>
    </w:p>
    <w:p w:rsidR="00E01756"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4.1. šiuo principu, pedagogas elgiasi teisingai su kiekvienu mokiniu ir mokinių grupėmis, kolegomis ir bendruomenės nariais, skatina lygiateisiškumą ir nešališkumą, vengia diskriminacijos ugdydamas mokinius, spręsdamas konfliktus; </w:t>
      </w:r>
    </w:p>
    <w:p w:rsidR="00E01756"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4.2. vertina mokinių pasiekimus ir pažangą, sudaro galimybes kiekvieno mokinio saviraiškai ir stiprina savivertę, teisingai informuoja apie ugdymo ir ugdymosi poreikius, pažangą, dalyvavimą ugdymo (-si) procese elgesį ir sunkumus. </w:t>
      </w:r>
    </w:p>
    <w:p w:rsidR="00E01756"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5. Vadovaudamasis orumo ir žmogaus teisių pripažinimo principu:</w:t>
      </w:r>
    </w:p>
    <w:p w:rsidR="0083087B" w:rsidRDefault="00E01756" w:rsidP="0083087B">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 5.1. pedagogas nepažeidžia mokinio teisių ir teisėtų interesų, pripažįsta mokinių ir jų ugdymosi poreikių įvairovę, gerbdamas kiekvieną kaip asmenį, atsižvelgdamas ir pripažindamas socialinės, kultūrinės aplinkos ypatumus; </w:t>
      </w:r>
    </w:p>
    <w:p w:rsidR="00E01756" w:rsidRDefault="00E01756" w:rsidP="0083087B">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5.2 savo veiklą grindžia nuostata, kad švietimo sistema turi būti socialiai teisinga, užtikrinanti asmens teisių įgyvendinimą, laiduojanti kiekvienam asmeniui švietimo prieinamumą ir lygias galimybes įgyti kokybišką išsilavinimą, tobulinti įgytas kompetencijas. </w:t>
      </w:r>
    </w:p>
    <w:p w:rsidR="00E01756"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6. Vadovaudamasis atsakomybės principu: </w:t>
      </w:r>
    </w:p>
    <w:p w:rsidR="00E01756"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6.1. veikia kaip profesionalas, nuolat tobulina savo profesines kompetencijas, reikalingas mokinių motyvacijai ir savivertei stiprinti, ugdyti remiantis kiekvieno mokinio gebėjimais, ugdymosi poreikiais ir polinkiais; </w:t>
      </w:r>
    </w:p>
    <w:p w:rsidR="00E01756"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6.2. elgiasi sąžiningai, neiškraipo faktų, laiku dalijasi aktualia informacija bendraudamas ir bendradarbiaudamas su mokinių tėvais (globėjais, rūpintojais), kolegomis, vadovais, mokyklos nustatyta tvarka informuoja tėvus (globėjus, rūpintojus) apie jų vaiko būklę, ugdymo ir ugdymosi poreikius, ugdymo proceso pritaikymą, pagalbos teikimą, mokyklos lankymą, elgesį ir pan.; </w:t>
      </w:r>
    </w:p>
    <w:p w:rsidR="00E01756"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lastRenderedPageBreak/>
        <w:t xml:space="preserve">6.3. reguliariai įvertina savo kompetencijas, numato jų tobulinimo kryptis ir būdus, atsižvelgdamas į gaunamą iš vadovų , kolegų, mokinių tėvų (globėjų, rūpintojų ) grįžtamąjį ryšį; </w:t>
      </w:r>
    </w:p>
    <w:p w:rsidR="00E01756"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6.4. prireikus ieško informacijos ir bendradarbiaudamas su mokinių tėvais (globėjais, rūpintojais), kolegomis, vadovais, telkia išteklius, reikalingus kiekvieno mokinio asmenybei ugdyti, dialogiškam ir tyrinėjančiam mokinių ugdymuisi (mokymuisi) užtikrinti;</w:t>
      </w:r>
    </w:p>
    <w:p w:rsidR="00E01756"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 6.5. atsakingai veikia socialiniuose tinkluose ir kitose viešose veiklose; </w:t>
      </w:r>
    </w:p>
    <w:p w:rsidR="00E01756"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6.6. savo veikloje vadovaujasi profesionalumo ir konfidencialumo nuostatomis. </w:t>
      </w:r>
    </w:p>
    <w:p w:rsidR="00E01756"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7. Vadovaudamasis sąžiningumo principu: </w:t>
      </w:r>
    </w:p>
    <w:p w:rsidR="00E01756"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7.1. pedagogas teikia teisingą informaciją apie savo patirtį, profesinę padėtį ir kompetenciją, savo profesinėje veikloje; </w:t>
      </w:r>
    </w:p>
    <w:p w:rsidR="00E01756"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7.2. sąžiningai naudoja išteklius savo darbo vietoje, siekdamas užtikrinti kiekvieno mokinio prasmingą ir savarankišką veiklą mokykloje, stiprindamas jų mokymosi motyvaciją ir pasitikėjimą savo gebėjimais, teikdamas pagalbą mokiniams, turintiems ugdymosi, mokymosi sunkumų ir specialiųjų ugdymosi poreikių; </w:t>
      </w:r>
    </w:p>
    <w:p w:rsidR="00FF043F"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7.3. nesinaudoja savo padėtimi (pareigomis) asmeninės naudos tikslais;</w:t>
      </w:r>
    </w:p>
    <w:p w:rsidR="00FF043F"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 7.4. visada pateikia teisingą informaciją apie mokinius, įstaigą, kurioje dirba, save, savo veiklą; </w:t>
      </w:r>
    </w:p>
    <w:p w:rsidR="00FF043F"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7.5. sąžiningai ir dorai atlieka savo profesines pareigas; </w:t>
      </w:r>
    </w:p>
    <w:p w:rsidR="00FF043F"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7.6. nesivadovauja nesąžininga konkurencija su kolegomis (pedagogo savireklama, kitų pedagogų veiklos menkinimas ar savęs specialus ir išskirtinis aukštinimas ir pan.). </w:t>
      </w:r>
    </w:p>
    <w:p w:rsidR="00FF043F"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8. Vadovaudamasis atidos ir solidarumo principu: </w:t>
      </w:r>
    </w:p>
    <w:p w:rsidR="00FF043F"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8.1. bendradarbiauja su mokiniais, jų tėvais (globėjais, rūpintojais) , kitais šeimos nariais, kolegomis ir bendruomene, siekdamas geros mokinių savijautos, savo veiksmais įrodydamas suprantąs mokinio (mokinių) emocinę būseną, siekia padėti mokiniams patirti sėkmę mokykloje ir gyvenime;</w:t>
      </w:r>
    </w:p>
    <w:p w:rsidR="00FF043F"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 8.2. atsižvelgia į kiekvieno mokinio savijautą, ar jis jaučiasi esąs priimtas, gerbiamas, saugus, ar džiaugiasi buvimu mokykloje ir laiko jį prasmingu, o prireikus bendradarbiaudamas su mokinio tėvais (globėjais, rūpintojais) , kolegomis imasi priemonių mokinio savijautai gerinti. </w:t>
      </w:r>
    </w:p>
    <w:p w:rsidR="00FF043F" w:rsidRDefault="00FF043F" w:rsidP="00E01756">
      <w:pPr>
        <w:spacing w:after="0"/>
        <w:ind w:firstLine="1296"/>
        <w:jc w:val="both"/>
        <w:rPr>
          <w:rFonts w:ascii="Times New Roman" w:hAnsi="Times New Roman" w:cs="Times New Roman"/>
          <w:sz w:val="24"/>
          <w:szCs w:val="24"/>
        </w:rPr>
      </w:pPr>
    </w:p>
    <w:p w:rsidR="0083087B" w:rsidRPr="0083087B" w:rsidRDefault="00E01756" w:rsidP="0098318C">
      <w:pPr>
        <w:spacing w:after="0"/>
        <w:jc w:val="center"/>
        <w:rPr>
          <w:rFonts w:ascii="Times New Roman" w:hAnsi="Times New Roman" w:cs="Times New Roman"/>
          <w:b/>
          <w:sz w:val="24"/>
          <w:szCs w:val="24"/>
        </w:rPr>
      </w:pPr>
      <w:r w:rsidRPr="0083087B">
        <w:rPr>
          <w:rFonts w:ascii="Times New Roman" w:hAnsi="Times New Roman" w:cs="Times New Roman"/>
          <w:b/>
          <w:sz w:val="24"/>
          <w:szCs w:val="24"/>
        </w:rPr>
        <w:t>III SKYRIUS</w:t>
      </w:r>
    </w:p>
    <w:p w:rsidR="00FF043F" w:rsidRPr="0083087B" w:rsidRDefault="00E01756" w:rsidP="0098318C">
      <w:pPr>
        <w:spacing w:after="0"/>
        <w:jc w:val="center"/>
        <w:rPr>
          <w:rFonts w:ascii="Times New Roman" w:hAnsi="Times New Roman" w:cs="Times New Roman"/>
          <w:b/>
          <w:sz w:val="24"/>
          <w:szCs w:val="24"/>
        </w:rPr>
      </w:pPr>
      <w:r w:rsidRPr="0083087B">
        <w:rPr>
          <w:rFonts w:ascii="Times New Roman" w:hAnsi="Times New Roman" w:cs="Times New Roman"/>
          <w:b/>
          <w:sz w:val="24"/>
          <w:szCs w:val="24"/>
        </w:rPr>
        <w:t>ATSAKOMYBĖ UŽ PAGRINDINIŲ PEDAGOGO ELGESIO IR VEIKLOS PRINCIPŲ LAIKYMĄSI</w:t>
      </w:r>
    </w:p>
    <w:p w:rsidR="00FF043F" w:rsidRDefault="00FF043F" w:rsidP="00E01756">
      <w:pPr>
        <w:spacing w:after="0"/>
        <w:ind w:firstLine="1296"/>
        <w:jc w:val="both"/>
        <w:rPr>
          <w:rFonts w:ascii="Times New Roman" w:hAnsi="Times New Roman" w:cs="Times New Roman"/>
          <w:sz w:val="24"/>
          <w:szCs w:val="24"/>
        </w:rPr>
      </w:pPr>
    </w:p>
    <w:p w:rsidR="00FF043F"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9. Mokykla privalo užtikrinti sveiką, saugią, užkertančią kelią smurto, patyčių, prievartos apraiškoms ir žalingiems įpročiams aplinką, ugdymo, mokymo, švietimo programų vykdymą, atvirumą vietos bendruomenei, mokymo sutarties sudarymo ir sutartų įsipareigojimų vykdymą, geros kokybės švietimą. </w:t>
      </w:r>
    </w:p>
    <w:p w:rsidR="00FF043F"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10. Laikytis Kodekso reikalavimų – asmeninis pedagogo, siekiančio tinkamai ir kokybiškai atlikti savo pareigas, didinti pedagogo profesijos prestižą ir pasitikėjimą šalies švietimo sistema, įsipareigojimas ir garbės reikalas, o jų pažeidimas užtraukia atsakomybę, numatytą Lietuvos Respublikos švietimo įstatyme ir kituose teisės aktuose, reglamentuojančiuose pedagogų veiklą. </w:t>
      </w:r>
    </w:p>
    <w:p w:rsidR="00FF043F" w:rsidRDefault="00FF043F" w:rsidP="00E01756">
      <w:pPr>
        <w:spacing w:after="0"/>
        <w:ind w:firstLine="1296"/>
        <w:jc w:val="both"/>
        <w:rPr>
          <w:rFonts w:ascii="Times New Roman" w:hAnsi="Times New Roman" w:cs="Times New Roman"/>
          <w:sz w:val="24"/>
          <w:szCs w:val="24"/>
        </w:rPr>
      </w:pPr>
    </w:p>
    <w:p w:rsidR="0083087B" w:rsidRPr="0083087B" w:rsidRDefault="00E01756" w:rsidP="0098318C">
      <w:pPr>
        <w:spacing w:after="0"/>
        <w:jc w:val="center"/>
        <w:rPr>
          <w:rFonts w:ascii="Times New Roman" w:hAnsi="Times New Roman" w:cs="Times New Roman"/>
          <w:b/>
          <w:sz w:val="24"/>
          <w:szCs w:val="24"/>
        </w:rPr>
      </w:pPr>
      <w:r w:rsidRPr="0083087B">
        <w:rPr>
          <w:rFonts w:ascii="Times New Roman" w:hAnsi="Times New Roman" w:cs="Times New Roman"/>
          <w:b/>
          <w:sz w:val="24"/>
          <w:szCs w:val="24"/>
        </w:rPr>
        <w:t>IV SKYRIUS</w:t>
      </w:r>
    </w:p>
    <w:p w:rsidR="00FF043F" w:rsidRPr="0083087B" w:rsidRDefault="00E01756" w:rsidP="0098318C">
      <w:pPr>
        <w:spacing w:after="0"/>
        <w:jc w:val="center"/>
        <w:rPr>
          <w:rFonts w:ascii="Times New Roman" w:hAnsi="Times New Roman" w:cs="Times New Roman"/>
          <w:b/>
          <w:sz w:val="24"/>
          <w:szCs w:val="24"/>
        </w:rPr>
      </w:pPr>
      <w:r w:rsidRPr="0083087B">
        <w:rPr>
          <w:rFonts w:ascii="Times New Roman" w:hAnsi="Times New Roman" w:cs="Times New Roman"/>
          <w:b/>
          <w:sz w:val="24"/>
          <w:szCs w:val="24"/>
        </w:rPr>
        <w:t>UGDYMO (-SI) IR DARBO ETIKA</w:t>
      </w:r>
    </w:p>
    <w:p w:rsidR="00FF043F" w:rsidRDefault="00FF043F" w:rsidP="00E01756">
      <w:pPr>
        <w:spacing w:after="0"/>
        <w:ind w:firstLine="1296"/>
        <w:jc w:val="both"/>
        <w:rPr>
          <w:rFonts w:ascii="Times New Roman" w:hAnsi="Times New Roman" w:cs="Times New Roman"/>
          <w:sz w:val="24"/>
          <w:szCs w:val="24"/>
        </w:rPr>
      </w:pPr>
    </w:p>
    <w:p w:rsidR="00FF043F"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11. Bendraujant ir bendradarbiaujant dalykinėje srityje, pedagogai turi būti kompetentingi, kultūringi, humaniški, teisingi, reiklūs sau ir kitiems. </w:t>
      </w:r>
    </w:p>
    <w:p w:rsidR="00FF043F"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12. Pedagogas privalo nešiurkščiai, neįžeidžiančiai, bet reikliai reikšti kategorišką nepakantumą mokinių nesąžiningumui, elgesio normų pažeidimo faktams.</w:t>
      </w:r>
    </w:p>
    <w:p w:rsidR="00FF043F"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 13. Mokinio žinių bei įgūdžių vertinimas turi būti teisingas, sąžiningas, suderintas su dėstomo dalyko tikslais, priklausantis nuo žinių kokybės ir skatinantis ugdymosi pažangą. </w:t>
      </w:r>
    </w:p>
    <w:p w:rsidR="00FF043F"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lastRenderedPageBreak/>
        <w:t>14. Pedagogai negali būti nekorektiški, tendencingai kritikuoti ir sąmoningai menkinti (ypač pamokų metu su mokiniais) kolegos darbo dėl asmeninės antipatijos, konkurenci</w:t>
      </w:r>
      <w:r w:rsidR="00FF043F">
        <w:rPr>
          <w:rFonts w:ascii="Times New Roman" w:hAnsi="Times New Roman" w:cs="Times New Roman"/>
          <w:sz w:val="24"/>
          <w:szCs w:val="24"/>
        </w:rPr>
        <w:t xml:space="preserve">jos, politinių ar kitų motyvų. </w:t>
      </w:r>
    </w:p>
    <w:p w:rsidR="00FF043F" w:rsidRDefault="00FF043F" w:rsidP="00E01756">
      <w:pPr>
        <w:spacing w:after="0"/>
        <w:ind w:firstLine="1296"/>
        <w:jc w:val="both"/>
        <w:rPr>
          <w:rFonts w:ascii="Times New Roman" w:hAnsi="Times New Roman" w:cs="Times New Roman"/>
          <w:sz w:val="24"/>
          <w:szCs w:val="24"/>
        </w:rPr>
      </w:pPr>
      <w:r>
        <w:rPr>
          <w:rFonts w:ascii="Times New Roman" w:hAnsi="Times New Roman" w:cs="Times New Roman"/>
          <w:sz w:val="24"/>
          <w:szCs w:val="24"/>
        </w:rPr>
        <w:t>1</w:t>
      </w:r>
      <w:r w:rsidR="00E01756" w:rsidRPr="00E01756">
        <w:rPr>
          <w:rFonts w:ascii="Times New Roman" w:hAnsi="Times New Roman" w:cs="Times New Roman"/>
          <w:sz w:val="24"/>
          <w:szCs w:val="24"/>
        </w:rPr>
        <w:t xml:space="preserve">5. Pedagogai turi būti atsakingi už sklandų mokyklos darbą, savo veikloje vadovautis bendruomenės interesais, vengti viešųjų ir privačių interesų konflikto, suprasti, kad organizuojami konfliktai ir pedagogų bendruomenės skaldymas trukdo mokyklai atlikti savo tiesiogines funkcijas. </w:t>
      </w:r>
    </w:p>
    <w:p w:rsidR="00FF043F"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16. Pedagogai privalo gerbti ir aktyviai prisidėti, puoselėjant esamas ir kuriamas naujas bendruomenės tradicijas. </w:t>
      </w:r>
    </w:p>
    <w:p w:rsidR="00FF043F" w:rsidRDefault="00E01756" w:rsidP="00E01756">
      <w:pPr>
        <w:spacing w:after="0"/>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17. Pedagogai ir mokyklos darbuotojai privalo aktyviai palaikyti mokyklos siekius, etiškai elgtis tiek mokykloje, tiek už jos ribų, tinkamai reprezentuoti jos vardą Lietuvoje ir užsienyje. </w:t>
      </w:r>
    </w:p>
    <w:p w:rsidR="00FF043F" w:rsidRDefault="00E01756" w:rsidP="0083087B">
      <w:pPr>
        <w:spacing w:after="0" w:line="276" w:lineRule="auto"/>
        <w:ind w:firstLine="1296"/>
        <w:jc w:val="both"/>
        <w:rPr>
          <w:rFonts w:ascii="Times New Roman" w:hAnsi="Times New Roman" w:cs="Times New Roman"/>
          <w:sz w:val="24"/>
          <w:szCs w:val="24"/>
        </w:rPr>
      </w:pPr>
      <w:r w:rsidRPr="00E01756">
        <w:rPr>
          <w:rFonts w:ascii="Times New Roman" w:hAnsi="Times New Roman" w:cs="Times New Roman"/>
          <w:sz w:val="24"/>
          <w:szCs w:val="24"/>
        </w:rPr>
        <w:t>18. Pedagogo etiką pažeidžia:</w:t>
      </w:r>
    </w:p>
    <w:p w:rsidR="00FF043F" w:rsidRDefault="00E01756" w:rsidP="0083087B">
      <w:pPr>
        <w:spacing w:after="0" w:line="276" w:lineRule="auto"/>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 18.1. nepagarbus atsiliepimas apie kolegų profesinę veiklą, pedagoginius gebėjimus, asmenines savybes, smulkmeniški konfliktai bei intrigos; </w:t>
      </w:r>
    </w:p>
    <w:p w:rsidR="00FF043F" w:rsidRDefault="00E01756" w:rsidP="0083087B">
      <w:pPr>
        <w:spacing w:after="0" w:line="276" w:lineRule="auto"/>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18.2. nepakantumas kitokiai mokinių ar kolegų nuomonei bei argumentuotai kritikai; </w:t>
      </w:r>
    </w:p>
    <w:p w:rsidR="00FF043F" w:rsidRDefault="00E01756" w:rsidP="0083087B">
      <w:pPr>
        <w:spacing w:after="0" w:line="276" w:lineRule="auto"/>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18.3. viešai aptarinėjama, skelbiama konfidenciali asmeninio pobūdžio informacija apie mokinius, jų tėvus (globėjus, rūpintojus), pedagogus ir kitus darbuotojus; </w:t>
      </w:r>
    </w:p>
    <w:p w:rsidR="00FF043F" w:rsidRDefault="00E01756" w:rsidP="0083087B">
      <w:pPr>
        <w:spacing w:after="0" w:line="276" w:lineRule="auto"/>
        <w:ind w:firstLine="1296"/>
        <w:jc w:val="both"/>
        <w:rPr>
          <w:rFonts w:ascii="Times New Roman" w:hAnsi="Times New Roman" w:cs="Times New Roman"/>
          <w:sz w:val="24"/>
          <w:szCs w:val="24"/>
        </w:rPr>
      </w:pPr>
      <w:r w:rsidRPr="00E01756">
        <w:rPr>
          <w:rFonts w:ascii="Times New Roman" w:hAnsi="Times New Roman" w:cs="Times New Roman"/>
          <w:sz w:val="24"/>
          <w:szCs w:val="24"/>
        </w:rPr>
        <w:t xml:space="preserve">18.4. negatyvių emocijų nevaldymas bendraujant </w:t>
      </w:r>
      <w:r w:rsidR="00FF043F">
        <w:rPr>
          <w:rFonts w:ascii="Times New Roman" w:hAnsi="Times New Roman" w:cs="Times New Roman"/>
          <w:sz w:val="24"/>
          <w:szCs w:val="24"/>
        </w:rPr>
        <w:t>su kitais bendruomenės nariais;</w:t>
      </w:r>
    </w:p>
    <w:p w:rsidR="00FF043F" w:rsidRPr="00FF043F" w:rsidRDefault="0083087B" w:rsidP="0083087B">
      <w:pPr>
        <w:spacing w:after="0" w:line="276" w:lineRule="auto"/>
        <w:ind w:firstLine="1296"/>
        <w:jc w:val="both"/>
        <w:rPr>
          <w:rFonts w:ascii="Times New Roman" w:hAnsi="Times New Roman" w:cs="Times New Roman"/>
          <w:sz w:val="24"/>
          <w:szCs w:val="24"/>
        </w:rPr>
      </w:pPr>
      <w:r>
        <w:rPr>
          <w:rFonts w:ascii="Times New Roman" w:hAnsi="Times New Roman" w:cs="Times New Roman"/>
          <w:sz w:val="24"/>
          <w:szCs w:val="24"/>
        </w:rPr>
        <w:t>18.5</w:t>
      </w:r>
      <w:r w:rsidR="00FF043F" w:rsidRPr="00FF043F">
        <w:rPr>
          <w:rFonts w:ascii="Times New Roman" w:hAnsi="Times New Roman" w:cs="Times New Roman"/>
          <w:sz w:val="24"/>
          <w:szCs w:val="24"/>
        </w:rPr>
        <w:t>. paskleista neteisinga informacija apie mokyklą viešoje erdvėje, menkinant jos patrauklumą ir kultūrą. Mokyklos veiklą ir jos problemas pirmiausia reikia aptarti mokytojų taryboje ar mokyklos taryboje.</w:t>
      </w:r>
    </w:p>
    <w:p w:rsidR="00FF043F" w:rsidRPr="0098318C" w:rsidRDefault="00FF043F" w:rsidP="00E01756">
      <w:pPr>
        <w:spacing w:after="0"/>
        <w:ind w:firstLine="1296"/>
        <w:jc w:val="both"/>
        <w:rPr>
          <w:rFonts w:ascii="Times New Roman" w:hAnsi="Times New Roman" w:cs="Times New Roman"/>
          <w:sz w:val="24"/>
          <w:szCs w:val="24"/>
        </w:rPr>
      </w:pPr>
    </w:p>
    <w:p w:rsidR="0098318C" w:rsidRPr="0098318C" w:rsidRDefault="0098318C" w:rsidP="0098318C">
      <w:pPr>
        <w:spacing w:after="0"/>
        <w:jc w:val="center"/>
        <w:rPr>
          <w:rFonts w:ascii="Times New Roman" w:hAnsi="Times New Roman" w:cs="Times New Roman"/>
          <w:b/>
          <w:sz w:val="24"/>
          <w:szCs w:val="24"/>
        </w:rPr>
      </w:pPr>
      <w:r w:rsidRPr="0098318C">
        <w:rPr>
          <w:rFonts w:ascii="Times New Roman" w:hAnsi="Times New Roman" w:cs="Times New Roman"/>
          <w:b/>
          <w:sz w:val="24"/>
          <w:szCs w:val="24"/>
        </w:rPr>
        <w:t>V SKYRIUS</w:t>
      </w:r>
    </w:p>
    <w:p w:rsidR="0098318C" w:rsidRDefault="0098318C" w:rsidP="0098318C">
      <w:pPr>
        <w:spacing w:after="0"/>
        <w:jc w:val="center"/>
        <w:rPr>
          <w:rFonts w:ascii="Times New Roman" w:hAnsi="Times New Roman" w:cs="Times New Roman"/>
          <w:b/>
          <w:sz w:val="24"/>
          <w:szCs w:val="24"/>
        </w:rPr>
      </w:pPr>
      <w:r w:rsidRPr="0098318C">
        <w:rPr>
          <w:rFonts w:ascii="Times New Roman" w:hAnsi="Times New Roman" w:cs="Times New Roman"/>
          <w:b/>
          <w:sz w:val="24"/>
          <w:szCs w:val="24"/>
        </w:rPr>
        <w:t>ETIKOS KODEKSO PRIĖMIMAS, VYKDYMAS IR PAŽEIDIMŲ</w:t>
      </w:r>
    </w:p>
    <w:p w:rsidR="0098318C" w:rsidRDefault="0098318C" w:rsidP="0098318C">
      <w:pPr>
        <w:spacing w:after="0"/>
        <w:jc w:val="center"/>
        <w:rPr>
          <w:rFonts w:ascii="Times New Roman" w:hAnsi="Times New Roman" w:cs="Times New Roman"/>
          <w:b/>
          <w:sz w:val="24"/>
          <w:szCs w:val="24"/>
        </w:rPr>
      </w:pPr>
      <w:r w:rsidRPr="0098318C">
        <w:rPr>
          <w:rFonts w:ascii="Times New Roman" w:hAnsi="Times New Roman" w:cs="Times New Roman"/>
          <w:b/>
          <w:sz w:val="24"/>
          <w:szCs w:val="24"/>
        </w:rPr>
        <w:t>NAGRINĖJIMO TVARKA</w:t>
      </w:r>
    </w:p>
    <w:p w:rsidR="0098318C" w:rsidRPr="0098318C" w:rsidRDefault="0098318C" w:rsidP="0098318C">
      <w:pPr>
        <w:spacing w:after="0"/>
        <w:jc w:val="center"/>
        <w:rPr>
          <w:rFonts w:ascii="Times New Roman" w:hAnsi="Times New Roman" w:cs="Times New Roman"/>
          <w:b/>
          <w:sz w:val="24"/>
          <w:szCs w:val="24"/>
        </w:rPr>
      </w:pPr>
    </w:p>
    <w:p w:rsidR="0098318C" w:rsidRDefault="0098318C" w:rsidP="00E01756">
      <w:pPr>
        <w:spacing w:after="0"/>
        <w:ind w:firstLine="1296"/>
        <w:jc w:val="both"/>
        <w:rPr>
          <w:rFonts w:ascii="Times New Roman" w:hAnsi="Times New Roman" w:cs="Times New Roman"/>
          <w:sz w:val="24"/>
          <w:szCs w:val="24"/>
        </w:rPr>
      </w:pPr>
      <w:r w:rsidRPr="0098318C">
        <w:rPr>
          <w:rFonts w:ascii="Times New Roman" w:hAnsi="Times New Roman" w:cs="Times New Roman"/>
          <w:sz w:val="24"/>
          <w:szCs w:val="24"/>
        </w:rPr>
        <w:t xml:space="preserve">19. Būtina Pedagogų etikos kodekso priėmimo sąlyga – viešas pritarimas. </w:t>
      </w:r>
    </w:p>
    <w:p w:rsidR="0098318C" w:rsidRDefault="0098318C" w:rsidP="00E01756">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20. </w:t>
      </w:r>
      <w:r w:rsidRPr="0098318C">
        <w:rPr>
          <w:rFonts w:ascii="Times New Roman" w:hAnsi="Times New Roman" w:cs="Times New Roman"/>
          <w:sz w:val="24"/>
          <w:szCs w:val="24"/>
        </w:rPr>
        <w:t xml:space="preserve">Mokyklos pedagogų bendruomenė privalo gerbti Kodekso nuostatas ir rūpintis jo veiksmingumu. </w:t>
      </w:r>
    </w:p>
    <w:p w:rsidR="0098318C" w:rsidRDefault="0098318C" w:rsidP="00E01756">
      <w:pPr>
        <w:spacing w:after="0"/>
        <w:ind w:firstLine="1296"/>
        <w:jc w:val="both"/>
        <w:rPr>
          <w:rFonts w:ascii="Times New Roman" w:hAnsi="Times New Roman" w:cs="Times New Roman"/>
          <w:sz w:val="24"/>
          <w:szCs w:val="24"/>
        </w:rPr>
      </w:pPr>
      <w:r w:rsidRPr="0098318C">
        <w:rPr>
          <w:rFonts w:ascii="Times New Roman" w:hAnsi="Times New Roman" w:cs="Times New Roman"/>
          <w:sz w:val="24"/>
          <w:szCs w:val="24"/>
        </w:rPr>
        <w:t xml:space="preserve">21. Kodekso vykdymo priežiūrą atlieka sudaryta Etikos komisija, susidedanti iš 5 pedagogų, renkama 2 metams Mokytojų tarybos posėdyje. Etikos komisijos pirmininką ir jo pavaduotoją, renka šios komisijos nariai. </w:t>
      </w:r>
    </w:p>
    <w:p w:rsidR="0098318C" w:rsidRDefault="0098318C" w:rsidP="00E01756">
      <w:pPr>
        <w:spacing w:after="0"/>
        <w:ind w:firstLine="1296"/>
        <w:jc w:val="both"/>
        <w:rPr>
          <w:rFonts w:ascii="Times New Roman" w:hAnsi="Times New Roman" w:cs="Times New Roman"/>
          <w:sz w:val="24"/>
          <w:szCs w:val="24"/>
        </w:rPr>
      </w:pPr>
      <w:r w:rsidRPr="0098318C">
        <w:rPr>
          <w:rFonts w:ascii="Times New Roman" w:hAnsi="Times New Roman" w:cs="Times New Roman"/>
          <w:sz w:val="24"/>
          <w:szCs w:val="24"/>
        </w:rPr>
        <w:t xml:space="preserve">22. Mokyklos etikos komisijos nariai, vadovaudamiesi atsakomybe, viešumu, turi teisingai nagrinėti prašymus, skundus, pareiškimus, neturėti asmeninio išankstinio nusistatymo, savo įgaliojimus naudoti, priimant nešališkus sprendimus, nesinaudoti tarnybine padėtimi. </w:t>
      </w:r>
    </w:p>
    <w:p w:rsidR="0098318C" w:rsidRDefault="0098318C" w:rsidP="00E01756">
      <w:pPr>
        <w:spacing w:after="0"/>
        <w:ind w:firstLine="1296"/>
        <w:jc w:val="both"/>
        <w:rPr>
          <w:rFonts w:ascii="Times New Roman" w:hAnsi="Times New Roman" w:cs="Times New Roman"/>
          <w:sz w:val="24"/>
          <w:szCs w:val="24"/>
        </w:rPr>
      </w:pPr>
      <w:r w:rsidRPr="0098318C">
        <w:rPr>
          <w:rFonts w:ascii="Times New Roman" w:hAnsi="Times New Roman" w:cs="Times New Roman"/>
          <w:sz w:val="24"/>
          <w:szCs w:val="24"/>
        </w:rPr>
        <w:t xml:space="preserve">23. Kreiptis į etikos komisiją bendruomenės narys gali ne vėliau kaip per 1 (vieną) mėnesį nuo pažeidimo paaiškėjimo (sužinojimo) dienos. </w:t>
      </w:r>
    </w:p>
    <w:p w:rsidR="0098318C" w:rsidRDefault="0098318C" w:rsidP="00E01756">
      <w:pPr>
        <w:spacing w:after="0"/>
        <w:ind w:firstLine="1296"/>
        <w:jc w:val="both"/>
        <w:rPr>
          <w:rFonts w:ascii="Times New Roman" w:hAnsi="Times New Roman" w:cs="Times New Roman"/>
          <w:sz w:val="24"/>
          <w:szCs w:val="24"/>
        </w:rPr>
      </w:pPr>
      <w:r w:rsidRPr="0098318C">
        <w:rPr>
          <w:rFonts w:ascii="Times New Roman" w:hAnsi="Times New Roman" w:cs="Times New Roman"/>
          <w:sz w:val="24"/>
          <w:szCs w:val="24"/>
        </w:rPr>
        <w:t xml:space="preserve">24. Prašymai dėl etikos pažeidimų įteikiami Etikos komisijos pirmininkui raštu. Priimami svarstyti tik aiškiai motyvuoti prašymai. Anoniminiai prašymai nesvarstomi. </w:t>
      </w:r>
    </w:p>
    <w:p w:rsidR="0098318C" w:rsidRDefault="0098318C" w:rsidP="00E01756">
      <w:pPr>
        <w:spacing w:after="0"/>
        <w:ind w:firstLine="1296"/>
        <w:jc w:val="both"/>
        <w:rPr>
          <w:rFonts w:ascii="Times New Roman" w:hAnsi="Times New Roman" w:cs="Times New Roman"/>
          <w:sz w:val="24"/>
          <w:szCs w:val="24"/>
        </w:rPr>
      </w:pPr>
      <w:r w:rsidRPr="0098318C">
        <w:rPr>
          <w:rFonts w:ascii="Times New Roman" w:hAnsi="Times New Roman" w:cs="Times New Roman"/>
          <w:sz w:val="24"/>
          <w:szCs w:val="24"/>
        </w:rPr>
        <w:t xml:space="preserve">25. Bendruomenės narys, dėl kurio gautas prašymas, yra raštiškai informuojamas apie jo turinį elektroninėmis ryšio priemonėmis ir pateikia paaiškinimą raštu per 7 (septynias) darbo dienas nuo informavimo dienos. </w:t>
      </w:r>
    </w:p>
    <w:p w:rsidR="0098318C" w:rsidRDefault="0098318C" w:rsidP="00E01756">
      <w:pPr>
        <w:spacing w:after="0"/>
        <w:ind w:firstLine="1296"/>
        <w:jc w:val="both"/>
        <w:rPr>
          <w:rFonts w:ascii="Times New Roman" w:hAnsi="Times New Roman" w:cs="Times New Roman"/>
          <w:sz w:val="24"/>
          <w:szCs w:val="24"/>
        </w:rPr>
      </w:pPr>
      <w:r w:rsidRPr="0098318C">
        <w:rPr>
          <w:rFonts w:ascii="Times New Roman" w:hAnsi="Times New Roman" w:cs="Times New Roman"/>
          <w:sz w:val="24"/>
          <w:szCs w:val="24"/>
        </w:rPr>
        <w:t xml:space="preserve">26. Etikos komisija privalo išnagrinėti gautą prašymą, priimti sprendimą ir raštu atsakyti prašymą pateikusiam ar suinteresuotam asmeniui ne vėliau kaip per 20 (dvidešimt) darbo dienų nuo prašymo gavimo dienos. Etikos komisija prašymo išnagrinėjimo terminą gali pratęsti motyvuotu sprendimu. </w:t>
      </w:r>
    </w:p>
    <w:p w:rsidR="0098318C" w:rsidRDefault="0098318C" w:rsidP="00E01756">
      <w:pPr>
        <w:spacing w:after="0"/>
        <w:ind w:firstLine="1296"/>
        <w:jc w:val="both"/>
        <w:rPr>
          <w:rFonts w:ascii="Times New Roman" w:hAnsi="Times New Roman" w:cs="Times New Roman"/>
          <w:sz w:val="24"/>
          <w:szCs w:val="24"/>
        </w:rPr>
      </w:pPr>
      <w:r w:rsidRPr="0098318C">
        <w:rPr>
          <w:rFonts w:ascii="Times New Roman" w:hAnsi="Times New Roman" w:cs="Times New Roman"/>
          <w:sz w:val="24"/>
          <w:szCs w:val="24"/>
        </w:rPr>
        <w:lastRenderedPageBreak/>
        <w:t xml:space="preserve">27. Bendruomenės narys turi dalyvauti Etikos komisijos posėdyje, kuriame svarstomas su juo susijęs prašymas. </w:t>
      </w:r>
    </w:p>
    <w:p w:rsidR="0098318C" w:rsidRDefault="0098318C" w:rsidP="00E01756">
      <w:pPr>
        <w:spacing w:after="0"/>
        <w:ind w:firstLine="1296"/>
        <w:jc w:val="both"/>
        <w:rPr>
          <w:rFonts w:ascii="Times New Roman" w:hAnsi="Times New Roman" w:cs="Times New Roman"/>
          <w:sz w:val="24"/>
          <w:szCs w:val="24"/>
        </w:rPr>
      </w:pPr>
      <w:r w:rsidRPr="0098318C">
        <w:rPr>
          <w:rFonts w:ascii="Times New Roman" w:hAnsi="Times New Roman" w:cs="Times New Roman"/>
          <w:sz w:val="24"/>
          <w:szCs w:val="24"/>
        </w:rPr>
        <w:t xml:space="preserve">28. Etikos komisijos nariai privalo laikytis konfidencialumo ir neskleisti informacijos, kol atliekamas tyrimas. </w:t>
      </w:r>
    </w:p>
    <w:p w:rsidR="0098318C" w:rsidRDefault="0098318C" w:rsidP="00E01756">
      <w:pPr>
        <w:spacing w:after="0"/>
        <w:ind w:firstLine="1296"/>
        <w:jc w:val="both"/>
        <w:rPr>
          <w:rFonts w:ascii="Times New Roman" w:hAnsi="Times New Roman" w:cs="Times New Roman"/>
          <w:sz w:val="24"/>
          <w:szCs w:val="24"/>
        </w:rPr>
      </w:pPr>
      <w:r w:rsidRPr="0098318C">
        <w:rPr>
          <w:rFonts w:ascii="Times New Roman" w:hAnsi="Times New Roman" w:cs="Times New Roman"/>
          <w:sz w:val="24"/>
          <w:szCs w:val="24"/>
        </w:rPr>
        <w:t xml:space="preserve">29. Etikos komisijos sprendimai yra teisėti, jei posėdyje dalyvauja ne mažiau kaip 3 (trys) Etikos komisijos nariai. Nedalyvaujant pirmininkui, vadovauja pirmininko pavaduotojas. </w:t>
      </w:r>
    </w:p>
    <w:p w:rsidR="0098318C" w:rsidRDefault="0098318C" w:rsidP="00E01756">
      <w:pPr>
        <w:spacing w:after="0"/>
        <w:ind w:firstLine="1296"/>
        <w:jc w:val="both"/>
        <w:rPr>
          <w:rFonts w:ascii="Times New Roman" w:hAnsi="Times New Roman" w:cs="Times New Roman"/>
          <w:sz w:val="24"/>
          <w:szCs w:val="24"/>
        </w:rPr>
      </w:pPr>
      <w:r w:rsidRPr="0098318C">
        <w:rPr>
          <w:rFonts w:ascii="Times New Roman" w:hAnsi="Times New Roman" w:cs="Times New Roman"/>
          <w:sz w:val="24"/>
          <w:szCs w:val="24"/>
        </w:rPr>
        <w:t xml:space="preserve">30. Jei pedagogas dalyvauja Mokyklos taryboje, komisijoje ar kitoje darbo grupėje, turinčioje priimti sprendimus, kurių rezultatais jis pats yra asmeniškai suinteresuotas ir dėl to negali būti bešališkas, apie tai praneša svarstyme dalyvaujantiems asmenims ir nusišalina nuo balsavimo ar kitokio sprendimo priėmimo. </w:t>
      </w:r>
    </w:p>
    <w:p w:rsidR="0098318C" w:rsidRDefault="0098318C" w:rsidP="00E01756">
      <w:pPr>
        <w:spacing w:after="0"/>
        <w:ind w:firstLine="1296"/>
        <w:jc w:val="both"/>
        <w:rPr>
          <w:rFonts w:ascii="Times New Roman" w:hAnsi="Times New Roman" w:cs="Times New Roman"/>
          <w:sz w:val="24"/>
          <w:szCs w:val="24"/>
        </w:rPr>
      </w:pPr>
      <w:r w:rsidRPr="0098318C">
        <w:rPr>
          <w:rFonts w:ascii="Times New Roman" w:hAnsi="Times New Roman" w:cs="Times New Roman"/>
          <w:sz w:val="24"/>
          <w:szCs w:val="24"/>
        </w:rPr>
        <w:t xml:space="preserve">31. Etikos komisijos sprendimai priimami paprasta balsų dauguma. Jeigu posėdyje dalyvaujančių narių balsai pasiskirsto po lygiai, lemiamas yra Etikos komisijos pirmininko, o nedalyvaujant pirmininkui, pirmininko pavaduotojo balsas. </w:t>
      </w:r>
    </w:p>
    <w:p w:rsidR="0098318C" w:rsidRDefault="0098318C" w:rsidP="00E01756">
      <w:pPr>
        <w:spacing w:after="0"/>
        <w:ind w:firstLine="1296"/>
        <w:jc w:val="both"/>
        <w:rPr>
          <w:rFonts w:ascii="Times New Roman" w:hAnsi="Times New Roman" w:cs="Times New Roman"/>
          <w:sz w:val="24"/>
          <w:szCs w:val="24"/>
        </w:rPr>
      </w:pPr>
      <w:r w:rsidRPr="0098318C">
        <w:rPr>
          <w:rFonts w:ascii="Times New Roman" w:hAnsi="Times New Roman" w:cs="Times New Roman"/>
          <w:sz w:val="24"/>
          <w:szCs w:val="24"/>
        </w:rPr>
        <w:t xml:space="preserve">32. Sankcijos už pedagogų etikos pažeidimus, skiriamos atsižvelgiant į pažeidimo sunkumą – tai yra moralinio poveikio priemonės: pastaba, įspėjimas, įvertinimo paviešinimas mokyklos bendruomenėje, vadovaujantis teisingumo, protingumo ir sąžiningumo kriterijais, informacijos apie sankciją įsegimas į pedagogo asmens bylą. Sankcija galioja 1 (vienerius) metus. </w:t>
      </w:r>
    </w:p>
    <w:p w:rsidR="0098318C" w:rsidRPr="0098318C" w:rsidRDefault="0098318C" w:rsidP="00E01756">
      <w:pPr>
        <w:spacing w:after="0"/>
        <w:ind w:firstLine="1296"/>
        <w:jc w:val="both"/>
        <w:rPr>
          <w:rFonts w:ascii="Times New Roman" w:hAnsi="Times New Roman" w:cs="Times New Roman"/>
          <w:sz w:val="24"/>
          <w:szCs w:val="24"/>
        </w:rPr>
      </w:pPr>
      <w:r w:rsidRPr="0098318C">
        <w:rPr>
          <w:rFonts w:ascii="Times New Roman" w:hAnsi="Times New Roman" w:cs="Times New Roman"/>
          <w:sz w:val="24"/>
          <w:szCs w:val="24"/>
        </w:rPr>
        <w:t>33. Etikos komisijos nutarimai yra rekomendacinio pobūdžio mokyklos direktoriui, skiriant pedagogui nuobaudą, priimant sprendimą dėl jo skyrimo į aukštesnes pareigas, atestuojant aukštesnei kvalifikacinei kategorijai bei kit</w:t>
      </w:r>
      <w:r>
        <w:rPr>
          <w:rFonts w:ascii="Times New Roman" w:hAnsi="Times New Roman" w:cs="Times New Roman"/>
          <w:sz w:val="24"/>
          <w:szCs w:val="24"/>
        </w:rPr>
        <w:t>ais atvejais.</w:t>
      </w:r>
    </w:p>
    <w:p w:rsidR="0098318C" w:rsidRDefault="0098318C" w:rsidP="00E01756">
      <w:pPr>
        <w:spacing w:after="0"/>
        <w:ind w:firstLine="1296"/>
        <w:jc w:val="both"/>
        <w:rPr>
          <w:rFonts w:ascii="Times New Roman" w:hAnsi="Times New Roman" w:cs="Times New Roman"/>
          <w:sz w:val="24"/>
          <w:szCs w:val="24"/>
        </w:rPr>
      </w:pPr>
    </w:p>
    <w:p w:rsidR="0083087B" w:rsidRPr="0083087B" w:rsidRDefault="0083087B" w:rsidP="0098318C">
      <w:pPr>
        <w:spacing w:after="0"/>
        <w:jc w:val="center"/>
        <w:rPr>
          <w:rFonts w:ascii="Times New Roman" w:hAnsi="Times New Roman" w:cs="Times New Roman"/>
          <w:b/>
          <w:sz w:val="24"/>
          <w:szCs w:val="24"/>
        </w:rPr>
      </w:pPr>
      <w:r>
        <w:rPr>
          <w:rFonts w:ascii="Times New Roman" w:hAnsi="Times New Roman" w:cs="Times New Roman"/>
          <w:b/>
          <w:sz w:val="24"/>
          <w:szCs w:val="24"/>
        </w:rPr>
        <w:t>V S</w:t>
      </w:r>
      <w:r w:rsidR="00E01756" w:rsidRPr="0083087B">
        <w:rPr>
          <w:rFonts w:ascii="Times New Roman" w:hAnsi="Times New Roman" w:cs="Times New Roman"/>
          <w:b/>
          <w:sz w:val="24"/>
          <w:szCs w:val="24"/>
        </w:rPr>
        <w:t>KYRIUS</w:t>
      </w:r>
    </w:p>
    <w:p w:rsidR="0083087B" w:rsidRPr="0083087B" w:rsidRDefault="00E01756" w:rsidP="0098318C">
      <w:pPr>
        <w:spacing w:after="0"/>
        <w:jc w:val="center"/>
        <w:rPr>
          <w:rFonts w:ascii="Times New Roman" w:hAnsi="Times New Roman" w:cs="Times New Roman"/>
          <w:b/>
          <w:sz w:val="24"/>
          <w:szCs w:val="24"/>
        </w:rPr>
      </w:pPr>
      <w:r w:rsidRPr="0083087B">
        <w:rPr>
          <w:rFonts w:ascii="Times New Roman" w:hAnsi="Times New Roman" w:cs="Times New Roman"/>
          <w:b/>
          <w:sz w:val="24"/>
          <w:szCs w:val="24"/>
        </w:rPr>
        <w:t>BAIGAMOSIOS NUOSTATOS</w:t>
      </w:r>
    </w:p>
    <w:p w:rsidR="0083087B" w:rsidRDefault="0083087B" w:rsidP="00E01756">
      <w:pPr>
        <w:spacing w:after="0"/>
        <w:ind w:firstLine="1296"/>
        <w:jc w:val="both"/>
        <w:rPr>
          <w:rFonts w:ascii="Times New Roman" w:hAnsi="Times New Roman" w:cs="Times New Roman"/>
          <w:sz w:val="24"/>
          <w:szCs w:val="24"/>
        </w:rPr>
      </w:pPr>
    </w:p>
    <w:p w:rsidR="0083087B" w:rsidRDefault="0083087B" w:rsidP="00E01756">
      <w:pPr>
        <w:spacing w:after="0"/>
        <w:ind w:firstLine="1296"/>
        <w:jc w:val="both"/>
        <w:rPr>
          <w:rFonts w:ascii="Times New Roman" w:hAnsi="Times New Roman" w:cs="Times New Roman"/>
          <w:sz w:val="24"/>
          <w:szCs w:val="24"/>
        </w:rPr>
      </w:pPr>
      <w:r>
        <w:rPr>
          <w:rFonts w:ascii="Times New Roman" w:hAnsi="Times New Roman" w:cs="Times New Roman"/>
          <w:sz w:val="24"/>
          <w:szCs w:val="24"/>
        </w:rPr>
        <w:t>19</w:t>
      </w:r>
      <w:r w:rsidR="00E01756" w:rsidRPr="00E01756">
        <w:rPr>
          <w:rFonts w:ascii="Times New Roman" w:hAnsi="Times New Roman" w:cs="Times New Roman"/>
          <w:sz w:val="24"/>
          <w:szCs w:val="24"/>
        </w:rPr>
        <w:t xml:space="preserve">. </w:t>
      </w:r>
      <w:r>
        <w:rPr>
          <w:rFonts w:ascii="Times New Roman" w:hAnsi="Times New Roman" w:cs="Times New Roman"/>
          <w:sz w:val="24"/>
          <w:szCs w:val="24"/>
        </w:rPr>
        <w:t>Mokyklos</w:t>
      </w:r>
      <w:r w:rsidR="00E01756" w:rsidRPr="00E01756">
        <w:rPr>
          <w:rFonts w:ascii="Times New Roman" w:hAnsi="Times New Roman" w:cs="Times New Roman"/>
          <w:sz w:val="24"/>
          <w:szCs w:val="24"/>
        </w:rPr>
        <w:t xml:space="preserve"> vadovas privalo užtikrinti Pedagogų etikos kodekso reikalavimų laikymąsi. </w:t>
      </w:r>
    </w:p>
    <w:p w:rsidR="0083087B" w:rsidRDefault="0083087B" w:rsidP="00E01756">
      <w:pPr>
        <w:spacing w:after="0"/>
        <w:ind w:firstLine="1296"/>
        <w:jc w:val="both"/>
        <w:rPr>
          <w:rFonts w:ascii="Times New Roman" w:hAnsi="Times New Roman" w:cs="Times New Roman"/>
          <w:sz w:val="24"/>
          <w:szCs w:val="24"/>
        </w:rPr>
      </w:pPr>
      <w:r>
        <w:rPr>
          <w:rFonts w:ascii="Times New Roman" w:hAnsi="Times New Roman" w:cs="Times New Roman"/>
          <w:sz w:val="24"/>
          <w:szCs w:val="24"/>
        </w:rPr>
        <w:t>20</w:t>
      </w:r>
      <w:r w:rsidR="00E01756" w:rsidRPr="00E01756">
        <w:rPr>
          <w:rFonts w:ascii="Times New Roman" w:hAnsi="Times New Roman" w:cs="Times New Roman"/>
          <w:sz w:val="24"/>
          <w:szCs w:val="24"/>
        </w:rPr>
        <w:t xml:space="preserve">. </w:t>
      </w:r>
      <w:r>
        <w:rPr>
          <w:rFonts w:ascii="Times New Roman" w:hAnsi="Times New Roman" w:cs="Times New Roman"/>
          <w:sz w:val="24"/>
          <w:szCs w:val="24"/>
        </w:rPr>
        <w:t>Mokyklos</w:t>
      </w:r>
      <w:r w:rsidR="00E01756" w:rsidRPr="00E01756">
        <w:rPr>
          <w:rFonts w:ascii="Times New Roman" w:hAnsi="Times New Roman" w:cs="Times New Roman"/>
          <w:sz w:val="24"/>
          <w:szCs w:val="24"/>
        </w:rPr>
        <w:t xml:space="preserve"> vadovas atsako už priimamų sprendimų skaidrumą, švietimo įstaigos bendruomenės narių informavimą, personalo profesinį tobulėjimą, sveiką, saugią, užkertančią kelią bet kokioms smurto, prievartos apraiškoms ir žalingiems įpročiams aplinką, ir Pedagogų etikos kodekso reikalavimų laikymąsi. </w:t>
      </w:r>
    </w:p>
    <w:p w:rsidR="0083087B" w:rsidRDefault="0083087B" w:rsidP="00E01756">
      <w:pPr>
        <w:spacing w:after="0"/>
        <w:ind w:firstLine="1296"/>
        <w:jc w:val="both"/>
        <w:rPr>
          <w:rFonts w:ascii="Times New Roman" w:hAnsi="Times New Roman" w:cs="Times New Roman"/>
          <w:sz w:val="24"/>
          <w:szCs w:val="24"/>
        </w:rPr>
      </w:pPr>
      <w:r>
        <w:rPr>
          <w:rFonts w:ascii="Times New Roman" w:hAnsi="Times New Roman" w:cs="Times New Roman"/>
          <w:sz w:val="24"/>
          <w:szCs w:val="24"/>
        </w:rPr>
        <w:t>21</w:t>
      </w:r>
      <w:r w:rsidR="00E01756" w:rsidRPr="00E01756">
        <w:rPr>
          <w:rFonts w:ascii="Times New Roman" w:hAnsi="Times New Roman" w:cs="Times New Roman"/>
          <w:sz w:val="24"/>
          <w:szCs w:val="24"/>
        </w:rPr>
        <w:t>. Kiekvienas pedagogas privalo laikytis švietimo įstaigos etikos normų.</w:t>
      </w:r>
    </w:p>
    <w:p w:rsidR="0083087B" w:rsidRDefault="0083087B" w:rsidP="0083087B">
      <w:pPr>
        <w:spacing w:after="0"/>
        <w:ind w:firstLine="1296"/>
        <w:jc w:val="both"/>
        <w:rPr>
          <w:rFonts w:ascii="Times New Roman" w:hAnsi="Times New Roman" w:cs="Times New Roman"/>
          <w:sz w:val="24"/>
          <w:szCs w:val="24"/>
        </w:rPr>
      </w:pPr>
      <w:r>
        <w:rPr>
          <w:rFonts w:ascii="Times New Roman" w:hAnsi="Times New Roman" w:cs="Times New Roman"/>
          <w:sz w:val="24"/>
          <w:szCs w:val="24"/>
        </w:rPr>
        <w:t>22</w:t>
      </w:r>
      <w:r w:rsidR="00E01756" w:rsidRPr="00E01756">
        <w:rPr>
          <w:rFonts w:ascii="Times New Roman" w:hAnsi="Times New Roman" w:cs="Times New Roman"/>
          <w:sz w:val="24"/>
          <w:szCs w:val="24"/>
        </w:rPr>
        <w:t xml:space="preserve">. Tais atvejais, kai pedagogo ar kito bendruomenės nario elgesys profesinėje veikloje nereglamentuojamas įstatymo arba nenumatytas šiame Kodekse, pedagogai ir kiti bendruomenės nariai savo veikloje privalo laikytis profesinėje praktikoje susiformavusių tradicijų, kurių turinys atitinka bendrus etikos ir dorovės principus. </w:t>
      </w:r>
    </w:p>
    <w:p w:rsidR="000B6F40" w:rsidRDefault="0083087B" w:rsidP="0083087B">
      <w:pPr>
        <w:spacing w:after="0"/>
        <w:ind w:firstLine="1296"/>
        <w:jc w:val="both"/>
        <w:rPr>
          <w:rFonts w:ascii="Times New Roman" w:hAnsi="Times New Roman" w:cs="Times New Roman"/>
          <w:sz w:val="24"/>
          <w:szCs w:val="24"/>
        </w:rPr>
      </w:pPr>
      <w:r>
        <w:rPr>
          <w:rFonts w:ascii="Times New Roman" w:hAnsi="Times New Roman" w:cs="Times New Roman"/>
          <w:sz w:val="24"/>
          <w:szCs w:val="24"/>
        </w:rPr>
        <w:t>23</w:t>
      </w:r>
      <w:r w:rsidR="00E01756" w:rsidRPr="00E01756">
        <w:rPr>
          <w:rFonts w:ascii="Times New Roman" w:hAnsi="Times New Roman" w:cs="Times New Roman"/>
          <w:sz w:val="24"/>
          <w:szCs w:val="24"/>
        </w:rPr>
        <w:t>. Priimtas Pedagogų etikos kodeksas skelbiamas viešai mo</w:t>
      </w:r>
      <w:r w:rsidR="00205B6D">
        <w:rPr>
          <w:rFonts w:ascii="Times New Roman" w:hAnsi="Times New Roman" w:cs="Times New Roman"/>
          <w:sz w:val="24"/>
          <w:szCs w:val="24"/>
        </w:rPr>
        <w:t xml:space="preserve">kyklos internetiniame puslapyje. </w:t>
      </w:r>
    </w:p>
    <w:p w:rsidR="0098318C" w:rsidRDefault="0098318C" w:rsidP="0083087B">
      <w:pPr>
        <w:spacing w:after="0"/>
        <w:ind w:firstLine="1296"/>
        <w:jc w:val="both"/>
        <w:rPr>
          <w:rFonts w:ascii="Times New Roman" w:hAnsi="Times New Roman" w:cs="Times New Roman"/>
          <w:sz w:val="24"/>
          <w:szCs w:val="24"/>
        </w:rPr>
      </w:pPr>
    </w:p>
    <w:p w:rsidR="0098318C" w:rsidRPr="00E01756" w:rsidRDefault="0098318C" w:rsidP="0083087B">
      <w:pPr>
        <w:spacing w:after="0"/>
        <w:ind w:firstLine="1296"/>
        <w:jc w:val="both"/>
        <w:rPr>
          <w:rFonts w:ascii="Times New Roman" w:hAnsi="Times New Roman" w:cs="Times New Roman"/>
          <w:sz w:val="24"/>
          <w:szCs w:val="24"/>
        </w:rPr>
      </w:pPr>
      <w:r>
        <w:rPr>
          <w:rFonts w:ascii="Times New Roman" w:hAnsi="Times New Roman" w:cs="Times New Roman"/>
          <w:sz w:val="24"/>
          <w:szCs w:val="24"/>
        </w:rPr>
        <w:tab/>
      </w:r>
      <w:r w:rsidR="0095397B">
        <w:rPr>
          <w:rFonts w:ascii="Times New Roman" w:hAnsi="Times New Roman" w:cs="Times New Roman"/>
          <w:sz w:val="24"/>
          <w:szCs w:val="24"/>
        </w:rPr>
        <w:t xml:space="preserve">     </w:t>
      </w:r>
      <w:r>
        <w:rPr>
          <w:rFonts w:ascii="Times New Roman" w:hAnsi="Times New Roman" w:cs="Times New Roman"/>
          <w:sz w:val="24"/>
          <w:szCs w:val="24"/>
        </w:rPr>
        <w:t>__________________________________</w:t>
      </w:r>
    </w:p>
    <w:sectPr w:rsidR="0098318C" w:rsidRPr="00E01756" w:rsidSect="0098318C">
      <w:footerReference w:type="default" r:id="rId6"/>
      <w:pgSz w:w="11906" w:h="16838"/>
      <w:pgMar w:top="709" w:right="707" w:bottom="709"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7FC" w:rsidRDefault="005517FC" w:rsidP="0098318C">
      <w:pPr>
        <w:spacing w:after="0" w:line="240" w:lineRule="auto"/>
      </w:pPr>
      <w:r>
        <w:separator/>
      </w:r>
    </w:p>
  </w:endnote>
  <w:endnote w:type="continuationSeparator" w:id="0">
    <w:p w:rsidR="005517FC" w:rsidRDefault="005517FC" w:rsidP="0098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651736"/>
      <w:docPartObj>
        <w:docPartGallery w:val="Page Numbers (Bottom of Page)"/>
        <w:docPartUnique/>
      </w:docPartObj>
    </w:sdtPr>
    <w:sdtEndPr/>
    <w:sdtContent>
      <w:p w:rsidR="0098318C" w:rsidRDefault="005517FC">
        <w:pPr>
          <w:pStyle w:val="Porat"/>
          <w:jc w:val="right"/>
        </w:pPr>
        <w:r>
          <w:fldChar w:fldCharType="begin"/>
        </w:r>
        <w:r>
          <w:instrText xml:space="preserve"> PAGE   \* MERGEFORMAT </w:instrText>
        </w:r>
        <w:r>
          <w:fldChar w:fldCharType="separate"/>
        </w:r>
        <w:r w:rsidR="008B1232">
          <w:rPr>
            <w:noProof/>
          </w:rPr>
          <w:t>1</w:t>
        </w:r>
        <w:r>
          <w:rPr>
            <w:noProof/>
          </w:rPr>
          <w:fldChar w:fldCharType="end"/>
        </w:r>
      </w:p>
    </w:sdtContent>
  </w:sdt>
  <w:p w:rsidR="0098318C" w:rsidRDefault="0098318C">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7FC" w:rsidRDefault="005517FC" w:rsidP="0098318C">
      <w:pPr>
        <w:spacing w:after="0" w:line="240" w:lineRule="auto"/>
      </w:pPr>
      <w:r>
        <w:separator/>
      </w:r>
    </w:p>
  </w:footnote>
  <w:footnote w:type="continuationSeparator" w:id="0">
    <w:p w:rsidR="005517FC" w:rsidRDefault="005517FC" w:rsidP="009831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56"/>
    <w:rsid w:val="00073D58"/>
    <w:rsid w:val="000B6F40"/>
    <w:rsid w:val="00205B6D"/>
    <w:rsid w:val="004E6BE5"/>
    <w:rsid w:val="005517FC"/>
    <w:rsid w:val="0083087B"/>
    <w:rsid w:val="008B1232"/>
    <w:rsid w:val="0095397B"/>
    <w:rsid w:val="0098318C"/>
    <w:rsid w:val="00E01756"/>
    <w:rsid w:val="00FF04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0776"/>
  <w15:docId w15:val="{3D7602AE-7FCA-4C2E-8D49-F4E68044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6BE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rsid w:val="0098318C"/>
    <w:pPr>
      <w:widowControl w:val="0"/>
      <w:autoSpaceDE w:val="0"/>
      <w:autoSpaceDN w:val="0"/>
      <w:spacing w:after="0" w:line="240" w:lineRule="auto"/>
    </w:pPr>
    <w:rPr>
      <w:rFonts w:ascii="Times New Roman" w:eastAsia="Times New Roman" w:hAnsi="Times New Roman" w:cs="Times New Roman"/>
      <w:sz w:val="24"/>
      <w:szCs w:val="24"/>
      <w:lang w:eastAsia="lt-LT" w:bidi="lt-LT"/>
    </w:rPr>
  </w:style>
  <w:style w:type="character" w:customStyle="1" w:styleId="PagrindinistekstasDiagrama">
    <w:name w:val="Pagrindinis tekstas Diagrama"/>
    <w:basedOn w:val="Numatytasispastraiposriftas"/>
    <w:link w:val="Pagrindinistekstas"/>
    <w:uiPriority w:val="1"/>
    <w:rsid w:val="0098318C"/>
    <w:rPr>
      <w:rFonts w:ascii="Times New Roman" w:eastAsia="Times New Roman" w:hAnsi="Times New Roman" w:cs="Times New Roman"/>
      <w:sz w:val="24"/>
      <w:szCs w:val="24"/>
      <w:lang w:eastAsia="lt-LT" w:bidi="lt-LT"/>
    </w:rPr>
  </w:style>
  <w:style w:type="paragraph" w:styleId="Antrats">
    <w:name w:val="header"/>
    <w:basedOn w:val="prastasis"/>
    <w:link w:val="AntratsDiagrama"/>
    <w:uiPriority w:val="99"/>
    <w:semiHidden/>
    <w:unhideWhenUsed/>
    <w:rsid w:val="009831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98318C"/>
  </w:style>
  <w:style w:type="paragraph" w:styleId="Porat">
    <w:name w:val="footer"/>
    <w:basedOn w:val="prastasis"/>
    <w:link w:val="PoratDiagrama"/>
    <w:uiPriority w:val="99"/>
    <w:unhideWhenUsed/>
    <w:rsid w:val="0098318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8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7877</Words>
  <Characters>4491</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Muzikos mokykla</dc:creator>
  <cp:lastModifiedBy>Muzikos mokykla</cp:lastModifiedBy>
  <cp:revision>2</cp:revision>
  <dcterms:created xsi:type="dcterms:W3CDTF">2023-09-26T12:12:00Z</dcterms:created>
  <dcterms:modified xsi:type="dcterms:W3CDTF">2023-09-26T12:12:00Z</dcterms:modified>
</cp:coreProperties>
</file>